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9A08" w14:textId="77777777" w:rsidR="004A24A8" w:rsidRDefault="004A24A8" w:rsidP="004A2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Pr="004A24A8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</w:t>
      </w:r>
    </w:p>
    <w:p w14:paraId="4CA3E186" w14:textId="77777777" w:rsidR="004A24A8" w:rsidRDefault="004A24A8" w:rsidP="004A2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A8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органов местного самоуправления </w:t>
      </w:r>
    </w:p>
    <w:p w14:paraId="460FA97F" w14:textId="77777777" w:rsidR="00B707A3" w:rsidRDefault="004A24A8" w:rsidP="004A2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A8">
        <w:rPr>
          <w:rFonts w:ascii="Times New Roman" w:hAnsi="Times New Roman" w:cs="Times New Roman"/>
          <w:b/>
          <w:sz w:val="28"/>
          <w:szCs w:val="28"/>
        </w:rPr>
        <w:t>Анжеро-Судженского городского округа</w:t>
      </w:r>
    </w:p>
    <w:p w14:paraId="61E6427A" w14:textId="77777777" w:rsidR="004A24A8" w:rsidRPr="004A24A8" w:rsidRDefault="004A24A8" w:rsidP="004A2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66"/>
        <w:gridCol w:w="4529"/>
      </w:tblGrid>
      <w:tr w:rsidR="004A24A8" w:rsidRPr="004A24A8" w14:paraId="194B2252" w14:textId="77777777" w:rsidTr="00B32BE6">
        <w:tc>
          <w:tcPr>
            <w:tcW w:w="4466" w:type="dxa"/>
            <w:shd w:val="clear" w:color="auto" w:fill="auto"/>
          </w:tcPr>
          <w:p w14:paraId="59913E40" w14:textId="77777777" w:rsidR="004A24A8" w:rsidRPr="004A24A8" w:rsidRDefault="004A24A8" w:rsidP="004A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Ажичаков</w:t>
            </w:r>
            <w:proofErr w:type="spellEnd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Владимирович</w:t>
            </w:r>
          </w:p>
        </w:tc>
        <w:tc>
          <w:tcPr>
            <w:tcW w:w="4529" w:type="dxa"/>
            <w:shd w:val="clear" w:color="auto" w:fill="auto"/>
          </w:tcPr>
          <w:p w14:paraId="340E07B9" w14:textId="77777777" w:rsidR="004A24A8" w:rsidRPr="004A24A8" w:rsidRDefault="004A24A8" w:rsidP="004A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главы городского округа, председатель комиссии,</w:t>
            </w:r>
          </w:p>
        </w:tc>
      </w:tr>
      <w:tr w:rsidR="00B32BE6" w:rsidRPr="004A24A8" w14:paraId="56CACF97" w14:textId="77777777" w:rsidTr="00B32BE6">
        <w:tc>
          <w:tcPr>
            <w:tcW w:w="4466" w:type="dxa"/>
            <w:shd w:val="clear" w:color="auto" w:fill="auto"/>
          </w:tcPr>
          <w:p w14:paraId="707BC150" w14:textId="65ADDA9E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Татьяна Николаевна</w:t>
            </w:r>
          </w:p>
        </w:tc>
        <w:tc>
          <w:tcPr>
            <w:tcW w:w="4529" w:type="dxa"/>
            <w:shd w:val="clear" w:color="auto" w:fill="auto"/>
          </w:tcPr>
          <w:p w14:paraId="56B41D09" w14:textId="14D4E9B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городского округа – руководитель аппарата администрации городского округа,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комиссии,</w:t>
            </w:r>
          </w:p>
        </w:tc>
      </w:tr>
      <w:tr w:rsidR="00B32BE6" w:rsidRPr="004A24A8" w14:paraId="470620A0" w14:textId="77777777" w:rsidTr="00B32BE6">
        <w:tc>
          <w:tcPr>
            <w:tcW w:w="4466" w:type="dxa"/>
            <w:shd w:val="clear" w:color="auto" w:fill="auto"/>
          </w:tcPr>
          <w:p w14:paraId="61145E44" w14:textId="7777777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Желтобрюхова</w:t>
            </w:r>
            <w:proofErr w:type="spellEnd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Зинуровна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65714F8F" w14:textId="7777777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организационной и кадровой работы администрации городского округа, секретарь комиссии,</w:t>
            </w:r>
          </w:p>
        </w:tc>
      </w:tr>
      <w:tr w:rsidR="00B32BE6" w:rsidRPr="004A24A8" w14:paraId="134127F2" w14:textId="77777777" w:rsidTr="00B32BE6">
        <w:tc>
          <w:tcPr>
            <w:tcW w:w="8995" w:type="dxa"/>
            <w:gridSpan w:val="2"/>
            <w:shd w:val="clear" w:color="auto" w:fill="auto"/>
          </w:tcPr>
          <w:p w14:paraId="511E87BF" w14:textId="77777777" w:rsidR="00B32BE6" w:rsidRPr="004A24A8" w:rsidRDefault="00B32BE6" w:rsidP="00B3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A7A43" w14:textId="77777777" w:rsidR="00B32BE6" w:rsidRPr="004A24A8" w:rsidRDefault="00B32BE6" w:rsidP="00B3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Члены комиссии:</w:t>
            </w:r>
          </w:p>
        </w:tc>
      </w:tr>
      <w:tr w:rsidR="00B32BE6" w:rsidRPr="004A24A8" w14:paraId="060DB3FA" w14:textId="77777777" w:rsidTr="00B32BE6">
        <w:tc>
          <w:tcPr>
            <w:tcW w:w="4466" w:type="dxa"/>
            <w:shd w:val="clear" w:color="auto" w:fill="auto"/>
          </w:tcPr>
          <w:p w14:paraId="45A62CF4" w14:textId="19856F0E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Рогалис</w:t>
            </w:r>
            <w:proofErr w:type="spellEnd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Анатольевич</w:t>
            </w:r>
          </w:p>
        </w:tc>
        <w:tc>
          <w:tcPr>
            <w:tcW w:w="4529" w:type="dxa"/>
            <w:shd w:val="clear" w:color="auto" w:fill="auto"/>
          </w:tcPr>
          <w:p w14:paraId="131775C5" w14:textId="37C6EA7A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народных депутатов городского округа,</w:t>
            </w:r>
          </w:p>
        </w:tc>
      </w:tr>
      <w:tr w:rsidR="00B32BE6" w:rsidRPr="004A24A8" w14:paraId="7DB61563" w14:textId="77777777" w:rsidTr="00B32BE6">
        <w:tc>
          <w:tcPr>
            <w:tcW w:w="4466" w:type="dxa"/>
            <w:shd w:val="clear" w:color="auto" w:fill="auto"/>
          </w:tcPr>
          <w:p w14:paraId="56BE3424" w14:textId="7777777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Жогаль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Аликович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59E33D5E" w14:textId="3B68C4F5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безопасности)</w:t>
            </w: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B32BE6" w:rsidRPr="004A24A8" w14:paraId="647F168C" w14:textId="77777777" w:rsidTr="00B32BE6">
        <w:tc>
          <w:tcPr>
            <w:tcW w:w="4466" w:type="dxa"/>
            <w:shd w:val="clear" w:color="auto" w:fill="auto"/>
          </w:tcPr>
          <w:p w14:paraId="4D5F79CA" w14:textId="7777777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Геннадьевна</w:t>
            </w:r>
          </w:p>
        </w:tc>
        <w:tc>
          <w:tcPr>
            <w:tcW w:w="4529" w:type="dxa"/>
            <w:shd w:val="clear" w:color="auto" w:fill="auto"/>
          </w:tcPr>
          <w:p w14:paraId="62D019EA" w14:textId="7777777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управления</w:t>
            </w: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округа,</w:t>
            </w:r>
          </w:p>
        </w:tc>
      </w:tr>
      <w:tr w:rsidR="00B32BE6" w:rsidRPr="004A24A8" w14:paraId="108531E4" w14:textId="77777777" w:rsidTr="00B32BE6">
        <w:tc>
          <w:tcPr>
            <w:tcW w:w="4466" w:type="dxa"/>
            <w:shd w:val="clear" w:color="auto" w:fill="auto"/>
          </w:tcPr>
          <w:p w14:paraId="4D5BCCF5" w14:textId="2925D209" w:rsidR="00B32BE6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Юрьевна</w:t>
            </w:r>
          </w:p>
        </w:tc>
        <w:tc>
          <w:tcPr>
            <w:tcW w:w="4529" w:type="dxa"/>
            <w:shd w:val="clear" w:color="auto" w:fill="auto"/>
          </w:tcPr>
          <w:p w14:paraId="55D2BC0D" w14:textId="510BDC44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Контрольно-счетной палаты Анжеро-Судженского городского округа, </w:t>
            </w:r>
          </w:p>
        </w:tc>
      </w:tr>
      <w:tr w:rsidR="00B32BE6" w:rsidRPr="004A24A8" w14:paraId="316C82FB" w14:textId="77777777" w:rsidTr="00B32BE6">
        <w:tc>
          <w:tcPr>
            <w:tcW w:w="4466" w:type="dxa"/>
            <w:shd w:val="clear" w:color="auto" w:fill="auto"/>
          </w:tcPr>
          <w:p w14:paraId="5CF266AA" w14:textId="7777777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Светашев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29" w:type="dxa"/>
            <w:shd w:val="clear" w:color="auto" w:fill="auto"/>
          </w:tcPr>
          <w:p w14:paraId="5A595DB3" w14:textId="7777777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совета предпринимателей при главе Анжеро-Судженского горо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дского округа (по согласованию),</w:t>
            </w:r>
          </w:p>
        </w:tc>
      </w:tr>
      <w:tr w:rsidR="00B32BE6" w:rsidRPr="004A24A8" w14:paraId="5885CC6B" w14:textId="77777777" w:rsidTr="00B32BE6">
        <w:tc>
          <w:tcPr>
            <w:tcW w:w="4466" w:type="dxa"/>
            <w:shd w:val="clear" w:color="auto" w:fill="auto"/>
          </w:tcPr>
          <w:p w14:paraId="2AE9A0B1" w14:textId="7777777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Микрюкова</w:t>
            </w:r>
            <w:proofErr w:type="spellEnd"/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Борисовна</w:t>
            </w:r>
          </w:p>
        </w:tc>
        <w:tc>
          <w:tcPr>
            <w:tcW w:w="4529" w:type="dxa"/>
            <w:shd w:val="clear" w:color="auto" w:fill="auto"/>
          </w:tcPr>
          <w:p w14:paraId="5FC6610B" w14:textId="77777777" w:rsidR="00B32BE6" w:rsidRPr="004A24A8" w:rsidRDefault="00B32BE6" w:rsidP="00B3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городского совета ветеранов.</w:t>
            </w:r>
          </w:p>
        </w:tc>
      </w:tr>
    </w:tbl>
    <w:p w14:paraId="20001484" w14:textId="77777777" w:rsidR="004A24A8" w:rsidRDefault="004A24A8"/>
    <w:sectPr w:rsidR="004A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A8"/>
    <w:rsid w:val="00147C39"/>
    <w:rsid w:val="004A24A8"/>
    <w:rsid w:val="00B32BE6"/>
    <w:rsid w:val="00B707A3"/>
    <w:rsid w:val="00D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45F4"/>
  <w15:docId w15:val="{79581DF6-3652-4B6F-AFCE-51CA9192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Желтобрюхова Л.З.</dc:creator>
  <cp:lastModifiedBy>Щупилина Е.В.</cp:lastModifiedBy>
  <cp:revision>2</cp:revision>
  <dcterms:created xsi:type="dcterms:W3CDTF">2023-07-25T03:14:00Z</dcterms:created>
  <dcterms:modified xsi:type="dcterms:W3CDTF">2023-07-25T03:14:00Z</dcterms:modified>
</cp:coreProperties>
</file>